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42" w:rsidRPr="00091E42" w:rsidRDefault="0032568D" w:rsidP="00830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1E4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Вопросы для подготовки к </w:t>
      </w:r>
      <w:r w:rsidR="00091E42" w:rsidRPr="00091E4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дифференцированному зачету по дисциплине </w:t>
      </w:r>
      <w:r w:rsidR="00091E42" w:rsidRPr="00091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БД.10. «Экология» </w:t>
      </w:r>
      <w:r w:rsidRPr="00091E4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для студентов 1-го курса </w:t>
      </w:r>
      <w:r w:rsidR="009B19A1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всех </w:t>
      </w:r>
      <w:r w:rsidRPr="00091E4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специ</w:t>
      </w:r>
      <w:r w:rsidR="009A1231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альностей</w:t>
      </w:r>
      <w:bookmarkStart w:id="0" w:name="_GoBack"/>
      <w:bookmarkEnd w:id="0"/>
      <w:r w:rsidR="00E0422A" w:rsidRPr="00091E42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091E42" w:rsidRPr="00091E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</w:t>
      </w:r>
      <w:r w:rsidR="009B19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 основного  общего образования</w:t>
      </w:r>
    </w:p>
    <w:p w:rsidR="0032568D" w:rsidRPr="00091E42" w:rsidRDefault="0032568D" w:rsidP="00830897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</w:pPr>
    </w:p>
    <w:p w:rsidR="004C7FA9" w:rsidRPr="003B757E" w:rsidRDefault="00091E42" w:rsidP="00830897">
      <w:pPr>
        <w:pStyle w:val="a4"/>
        <w:widowControl w:val="0"/>
        <w:numPr>
          <w:ilvl w:val="0"/>
          <w:numId w:val="1"/>
        </w:num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3B757E">
        <w:rPr>
          <w:rFonts w:ascii="Times New Roman" w:hAnsi="Times New Roman" w:cs="Times New Roman"/>
          <w:sz w:val="28"/>
          <w:szCs w:val="28"/>
        </w:rPr>
        <w:t>Экология как наука. Объект изучения экологии – взаимодействие живых систем. История развития экологии. Методы, используемые в экологических исследованиях. Роль экологии в формировании современной картины мира и в практической деятельности людей.</w:t>
      </w:r>
      <w:r w:rsidR="003B757E" w:rsidRPr="003B757E">
        <w:rPr>
          <w:rFonts w:ascii="Times New Roman" w:hAnsi="Times New Roman" w:cs="Times New Roman"/>
          <w:sz w:val="28"/>
          <w:szCs w:val="28"/>
        </w:rPr>
        <w:t xml:space="preserve"> </w:t>
      </w:r>
      <w:r w:rsidRPr="003B757E">
        <w:rPr>
          <w:rFonts w:ascii="Times New Roman" w:hAnsi="Times New Roman" w:cs="Times New Roman"/>
          <w:sz w:val="28"/>
          <w:szCs w:val="28"/>
        </w:rPr>
        <w:t xml:space="preserve">Значение экологии в освоении профессии специалиста среднего </w:t>
      </w:r>
      <w:r w:rsidR="003B757E" w:rsidRPr="003B757E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Pr="003B757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091E42" w:rsidRPr="003B757E" w:rsidRDefault="00091E42" w:rsidP="00830897">
      <w:pPr>
        <w:pStyle w:val="a4"/>
        <w:widowControl w:val="0"/>
        <w:numPr>
          <w:ilvl w:val="0"/>
          <w:numId w:val="1"/>
        </w:num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3B757E">
        <w:rPr>
          <w:rFonts w:ascii="Times New Roman" w:hAnsi="Times New Roman" w:cs="Times New Roman"/>
          <w:sz w:val="28"/>
          <w:szCs w:val="28"/>
        </w:rPr>
        <w:t xml:space="preserve">Среда обитания и факторы среды. </w:t>
      </w:r>
    </w:p>
    <w:p w:rsidR="003B757E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. Понятие популяции, ее приспособительный характер. Свойства популяции. Организация популяции. </w:t>
      </w:r>
    </w:p>
    <w:p w:rsidR="003B757E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1E42" w:rsidRPr="00091E42">
        <w:rPr>
          <w:rFonts w:ascii="Times New Roman" w:hAnsi="Times New Roman" w:cs="Times New Roman"/>
          <w:sz w:val="28"/>
          <w:szCs w:val="28"/>
        </w:rPr>
        <w:t>. Экосистема. Биоценоз.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Общие представления о биотических связях и взаимоотношениях в биоценозах. Закон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Гаузе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 Понятие экологической ниши.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1E42" w:rsidRPr="00091E42">
        <w:rPr>
          <w:rFonts w:ascii="Times New Roman" w:hAnsi="Times New Roman" w:cs="Times New Roman"/>
          <w:sz w:val="28"/>
          <w:szCs w:val="28"/>
        </w:rPr>
        <w:t>Трофические взаимодействия в экосистемах: цепи, сети и уровни как пути передачи вещества и энергии. Продукция и энергия экосистемы</w:t>
      </w:r>
      <w:proofErr w:type="gramStart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Закон пирамиды энергий (правило 10%) Р.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>. Свойства экосистем.</w:t>
      </w:r>
    </w:p>
    <w:p w:rsidR="003B757E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 Биосфера.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Круговорот веществ и однонаправленный поток энергии в экосистеме. Основной закон экологии. </w:t>
      </w:r>
    </w:p>
    <w:p w:rsidR="003B757E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Понятие сукцессии экосистем и ее причины. Сукцессионные ряды. Климакс. Дигрессия.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Катоценоз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91E42" w:rsidRPr="00091E42">
        <w:rPr>
          <w:rFonts w:ascii="Times New Roman" w:hAnsi="Times New Roman" w:cs="Times New Roman"/>
          <w:sz w:val="28"/>
          <w:szCs w:val="28"/>
        </w:rPr>
        <w:t>Стабильность и устойчивость экосистем. Понятие экологического равновесия, экологического напряжения, экологического кризиса, экологической катастрофы. Причины нарушения экологического равновесия.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Понятие социальной экологии и предмет ее изучения. Среда, окружающая человека, ее специфика и состояние. Основные законы и принципы социальной экологии, вытекающие из основных законов природы. Законы Б. Коммонера, Н.Ф.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Реймерса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 и других. 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Социоэкосистема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нообиогеоценоз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экосфера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. Понятие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социоэкосистемы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нообиогеоценоза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, их структура. Разнообразие </w:t>
      </w:r>
      <w:proofErr w:type="spellStart"/>
      <w:r w:rsidR="00091E42" w:rsidRPr="00091E42">
        <w:rPr>
          <w:rFonts w:ascii="Times New Roman" w:hAnsi="Times New Roman" w:cs="Times New Roman"/>
          <w:sz w:val="28"/>
          <w:szCs w:val="28"/>
        </w:rPr>
        <w:t>нообиогеоценозов</w:t>
      </w:r>
      <w:proofErr w:type="spellEnd"/>
      <w:r w:rsidR="00091E42" w:rsidRPr="00091E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1E42" w:rsidRPr="00091E42">
        <w:rPr>
          <w:rFonts w:ascii="Times New Roman" w:hAnsi="Times New Roman" w:cs="Times New Roman"/>
          <w:sz w:val="28"/>
          <w:szCs w:val="28"/>
        </w:rPr>
        <w:t>2. Демография и проблемы экологии. Природные ресурсы, используемые человеком. Понятие «загрязнение среды».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91E42" w:rsidRPr="00091E42">
        <w:rPr>
          <w:rFonts w:ascii="Times New Roman" w:hAnsi="Times New Roman" w:cs="Times New Roman"/>
          <w:sz w:val="28"/>
          <w:szCs w:val="28"/>
        </w:rPr>
        <w:t>Экология и здоровье человека. Социально-экономические аспекты экологии. Человек в окружающей среде. Структурная характеристика окружающей человека среды. Понятие здоровья. Виды здоровья. Факторы, определяющие здоровье. Возможности адаптации человека к изменяющимся условиям окружающей среды и сохранения здоровья. Экологические факторы риска для здоровья человека.</w:t>
      </w:r>
    </w:p>
    <w:p w:rsidR="003B757E" w:rsidRDefault="003B757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91E42" w:rsidRPr="00091E42">
        <w:rPr>
          <w:rFonts w:ascii="Times New Roman" w:hAnsi="Times New Roman"/>
          <w:sz w:val="28"/>
          <w:szCs w:val="28"/>
        </w:rPr>
        <w:t>Популяционные</w:t>
      </w:r>
      <w:r>
        <w:rPr>
          <w:rFonts w:ascii="Times New Roman" w:hAnsi="Times New Roman"/>
          <w:sz w:val="28"/>
          <w:szCs w:val="28"/>
        </w:rPr>
        <w:t xml:space="preserve"> и гигиенические основы питания.</w:t>
      </w:r>
      <w:r w:rsidR="00091E42" w:rsidRPr="00091E42">
        <w:rPr>
          <w:rFonts w:ascii="Times New Roman" w:hAnsi="Times New Roman"/>
          <w:sz w:val="28"/>
          <w:szCs w:val="28"/>
        </w:rPr>
        <w:t xml:space="preserve"> Энергетические потребности организма. Популяционные особенности питания. </w:t>
      </w:r>
    </w:p>
    <w:p w:rsidR="00091E42" w:rsidRDefault="003B757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="00091E42" w:rsidRPr="00091E42">
        <w:rPr>
          <w:rFonts w:ascii="Times New Roman" w:hAnsi="Times New Roman"/>
          <w:sz w:val="28"/>
          <w:szCs w:val="28"/>
        </w:rPr>
        <w:t>Экогенетика</w:t>
      </w:r>
      <w:proofErr w:type="spellEnd"/>
      <w:r w:rsidR="00091E42" w:rsidRPr="00091E42">
        <w:rPr>
          <w:rFonts w:ascii="Times New Roman" w:hAnsi="Times New Roman"/>
          <w:sz w:val="28"/>
          <w:szCs w:val="28"/>
        </w:rPr>
        <w:t xml:space="preserve">. Зависимость проявления действия гена от среды. Патологические реакции генома на действия внешних факторов- </w:t>
      </w:r>
      <w:r w:rsidR="00091E42" w:rsidRPr="00091E42">
        <w:rPr>
          <w:rFonts w:ascii="Times New Roman" w:hAnsi="Times New Roman"/>
          <w:sz w:val="28"/>
          <w:szCs w:val="28"/>
        </w:rPr>
        <w:lastRenderedPageBreak/>
        <w:t>загрязнителей, физических факторов и т.д. Общность механизмов воздействия ряда патологических факторов на геном</w:t>
      </w:r>
      <w:r>
        <w:rPr>
          <w:rFonts w:ascii="Times New Roman" w:hAnsi="Times New Roman"/>
          <w:sz w:val="28"/>
          <w:szCs w:val="28"/>
        </w:rPr>
        <w:t>.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091E42" w:rsidRPr="00091E42">
        <w:rPr>
          <w:rFonts w:ascii="Times New Roman" w:hAnsi="Times New Roman" w:cs="Times New Roman"/>
          <w:sz w:val="28"/>
          <w:szCs w:val="28"/>
        </w:rPr>
        <w:t>Экологические проблемы: региональные и глобальные. Причины возникновения глобальных экологических проблем. Возможные способы решения глобальных экологических проблем.</w:t>
      </w:r>
    </w:p>
    <w:p w:rsidR="00091E42" w:rsidRPr="00091E42" w:rsidRDefault="003B757E" w:rsidP="0083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91E42" w:rsidRPr="00091E42">
        <w:rPr>
          <w:rFonts w:ascii="Times New Roman" w:hAnsi="Times New Roman" w:cs="Times New Roman"/>
          <w:sz w:val="28"/>
          <w:szCs w:val="28"/>
        </w:rPr>
        <w:t>Возможные стратегии дальнейшего 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имодействия общества с природой.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42" w:rsidRPr="00091E42" w:rsidRDefault="003B757E" w:rsidP="00830897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91E42" w:rsidRPr="00091E42">
        <w:rPr>
          <w:rFonts w:ascii="Times New Roman" w:hAnsi="Times New Roman" w:cs="Times New Roman"/>
          <w:sz w:val="28"/>
          <w:szCs w:val="28"/>
        </w:rPr>
        <w:t>Естественная и искусственная среды обитания человека. Социальная среда.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E42" w:rsidRPr="00091E42">
        <w:rPr>
          <w:rFonts w:ascii="Times New Roman" w:hAnsi="Times New Roman" w:cs="Times New Roman"/>
          <w:sz w:val="28"/>
          <w:szCs w:val="28"/>
        </w:rPr>
        <w:t>Основные экологические требования к компонентам окружающей человека среды.</w:t>
      </w:r>
    </w:p>
    <w:p w:rsidR="00091E42" w:rsidRPr="00091E42" w:rsidRDefault="003B757E" w:rsidP="0083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091E42" w:rsidRPr="00091E42">
        <w:rPr>
          <w:rFonts w:ascii="Times New Roman" w:hAnsi="Times New Roman" w:cs="Times New Roman"/>
          <w:sz w:val="28"/>
          <w:szCs w:val="28"/>
        </w:rPr>
        <w:t>Контроль за качеством воздуха, воды, продуктов питания.</w:t>
      </w:r>
    </w:p>
    <w:p w:rsidR="003B757E" w:rsidRDefault="003B757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91E42" w:rsidRPr="00091E42">
        <w:rPr>
          <w:rFonts w:ascii="Times New Roman" w:hAnsi="Times New Roman"/>
          <w:sz w:val="28"/>
          <w:szCs w:val="28"/>
        </w:rPr>
        <w:t xml:space="preserve">Городская квартира и требования к ее экологической безопасности. </w:t>
      </w:r>
    </w:p>
    <w:p w:rsidR="00091E42" w:rsidRPr="00091E42" w:rsidRDefault="003B757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091E42" w:rsidRPr="00091E42">
        <w:rPr>
          <w:rFonts w:ascii="Times New Roman" w:hAnsi="Times New Roman"/>
          <w:sz w:val="28"/>
          <w:szCs w:val="28"/>
        </w:rPr>
        <w:t xml:space="preserve">Экологические основы урбанизации. Социально-экологическая система городской среды. Комфортность. Экологическая инфраструктура. </w:t>
      </w:r>
    </w:p>
    <w:p w:rsidR="0093350E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091E42" w:rsidRPr="00091E42">
        <w:rPr>
          <w:rFonts w:ascii="Times New Roman" w:hAnsi="Times New Roman"/>
          <w:sz w:val="28"/>
          <w:szCs w:val="28"/>
        </w:rPr>
        <w:t xml:space="preserve">Пути совершенствования естественного ландшафта. Строительство на </w:t>
      </w:r>
      <w:proofErr w:type="spellStart"/>
      <w:r w:rsidR="00091E42" w:rsidRPr="00091E42">
        <w:rPr>
          <w:rFonts w:ascii="Times New Roman" w:hAnsi="Times New Roman"/>
          <w:sz w:val="28"/>
          <w:szCs w:val="28"/>
        </w:rPr>
        <w:t>неудобьях</w:t>
      </w:r>
      <w:proofErr w:type="spellEnd"/>
      <w:r w:rsidR="00091E42" w:rsidRPr="00091E42">
        <w:rPr>
          <w:rFonts w:ascii="Times New Roman" w:hAnsi="Times New Roman"/>
          <w:sz w:val="28"/>
          <w:szCs w:val="28"/>
        </w:rPr>
        <w:t>, подземное, полуподземное, надземное строительство.</w:t>
      </w:r>
    </w:p>
    <w:p w:rsidR="00091E42" w:rsidRPr="00091E42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091E42" w:rsidRPr="00091E42">
        <w:rPr>
          <w:rFonts w:ascii="Times New Roman" w:hAnsi="Times New Roman"/>
          <w:sz w:val="28"/>
          <w:szCs w:val="28"/>
        </w:rPr>
        <w:t xml:space="preserve"> Экология транспорта и транспортных сооружений</w:t>
      </w:r>
    </w:p>
    <w:p w:rsidR="00091E42" w:rsidRPr="00091E42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091E42" w:rsidRPr="00091E42">
        <w:rPr>
          <w:rFonts w:ascii="Times New Roman" w:hAnsi="Times New Roman"/>
          <w:sz w:val="28"/>
          <w:szCs w:val="28"/>
        </w:rPr>
        <w:t xml:space="preserve">Понятие о видеоэкологии. </w:t>
      </w:r>
      <w:proofErr w:type="spellStart"/>
      <w:r w:rsidR="00091E42" w:rsidRPr="00091E42">
        <w:rPr>
          <w:rFonts w:ascii="Times New Roman" w:hAnsi="Times New Roman"/>
          <w:sz w:val="28"/>
          <w:szCs w:val="28"/>
        </w:rPr>
        <w:t>Саккады</w:t>
      </w:r>
      <w:proofErr w:type="spellEnd"/>
      <w:r w:rsidR="00091E42" w:rsidRPr="00091E42">
        <w:rPr>
          <w:rFonts w:ascii="Times New Roman" w:hAnsi="Times New Roman"/>
          <w:sz w:val="28"/>
          <w:szCs w:val="28"/>
        </w:rPr>
        <w:t xml:space="preserve"> как один из механизмов психологического особого восприятия среды. Эстетическая оценка природного ландшафта. Эмоциональное и эстетическое восприятие города его жителями. Монотонные и </w:t>
      </w:r>
      <w:proofErr w:type="spellStart"/>
      <w:r w:rsidR="00091E42" w:rsidRPr="00091E42">
        <w:rPr>
          <w:rFonts w:ascii="Times New Roman" w:hAnsi="Times New Roman"/>
          <w:sz w:val="28"/>
          <w:szCs w:val="28"/>
        </w:rPr>
        <w:t>агрессивые</w:t>
      </w:r>
      <w:proofErr w:type="spellEnd"/>
      <w:r w:rsidR="00091E42" w:rsidRPr="00091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E42" w:rsidRPr="00091E42">
        <w:rPr>
          <w:rFonts w:ascii="Times New Roman" w:hAnsi="Times New Roman"/>
          <w:sz w:val="28"/>
          <w:szCs w:val="28"/>
        </w:rPr>
        <w:t>видеополя</w:t>
      </w:r>
      <w:proofErr w:type="spellEnd"/>
      <w:r w:rsidR="00091E42" w:rsidRPr="00091E42">
        <w:rPr>
          <w:rFonts w:ascii="Times New Roman" w:hAnsi="Times New Roman"/>
          <w:sz w:val="28"/>
          <w:szCs w:val="28"/>
        </w:rPr>
        <w:t xml:space="preserve">. Способы улучшения зрительного восприятие городских и жилищных объектов. </w:t>
      </w:r>
    </w:p>
    <w:p w:rsidR="0093350E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091E42" w:rsidRPr="00091E42">
        <w:rPr>
          <w:rFonts w:ascii="Times New Roman" w:hAnsi="Times New Roman"/>
          <w:sz w:val="28"/>
          <w:szCs w:val="28"/>
        </w:rPr>
        <w:t xml:space="preserve">Дороги и дорожное строительство в городе. Виды и источники воздействия транспортного сооружения на социальную среду. </w:t>
      </w:r>
    </w:p>
    <w:p w:rsidR="0093350E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091E42" w:rsidRPr="00091E42">
        <w:rPr>
          <w:rFonts w:ascii="Times New Roman" w:hAnsi="Times New Roman"/>
          <w:sz w:val="28"/>
          <w:szCs w:val="28"/>
        </w:rPr>
        <w:t xml:space="preserve">Понятие о микроклимате жилища и классных помещений. Влияние микроклимата на здоровье, обучаемость и качество обучения детей. Параметры микроклимата. </w:t>
      </w:r>
    </w:p>
    <w:p w:rsidR="00091E42" w:rsidRPr="00091E42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091E42" w:rsidRPr="00091E42">
        <w:rPr>
          <w:rFonts w:ascii="Times New Roman" w:hAnsi="Times New Roman"/>
          <w:sz w:val="28"/>
          <w:szCs w:val="28"/>
        </w:rPr>
        <w:t>Экологические проблемы промышленных и бытовых отходов в городе.</w:t>
      </w:r>
    </w:p>
    <w:p w:rsidR="00091E42" w:rsidRPr="00091E42" w:rsidRDefault="0093350E" w:rsidP="0083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Химические вещества в быту. Разнообразие химических веществ в быту. Влияние их на организм человека. </w:t>
      </w:r>
    </w:p>
    <w:p w:rsidR="00091E42" w:rsidRPr="00091E42" w:rsidRDefault="0093350E" w:rsidP="00830897">
      <w:pPr>
        <w:pStyle w:val="a3"/>
        <w:tabs>
          <w:tab w:val="left" w:pos="628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091E42" w:rsidRPr="00091E42">
        <w:rPr>
          <w:rFonts w:ascii="Times New Roman" w:hAnsi="Times New Roman"/>
          <w:sz w:val="28"/>
          <w:szCs w:val="28"/>
        </w:rPr>
        <w:t>Сельское хозяйство и его экологические проблемы. Пути решения экологических проблем сельского хозяйства.</w:t>
      </w:r>
    </w:p>
    <w:p w:rsidR="00091E42" w:rsidRPr="00091E42" w:rsidRDefault="0093350E" w:rsidP="0083089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30. </w:t>
      </w:r>
      <w:r w:rsidR="00091E42" w:rsidRPr="00091E4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Описание </w:t>
      </w:r>
      <w:r w:rsidR="00091E42" w:rsidRPr="00091E42">
        <w:rPr>
          <w:rFonts w:ascii="Times New Roman" w:eastAsia="Arial" w:hAnsi="Times New Roman" w:cs="Times New Roman"/>
          <w:sz w:val="28"/>
          <w:szCs w:val="28"/>
        </w:rPr>
        <w:t>жилища человека как искусственной экосистемы.</w:t>
      </w:r>
    </w:p>
    <w:p w:rsidR="00091E42" w:rsidRPr="00091E42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091E42" w:rsidRPr="00091E42">
        <w:rPr>
          <w:rFonts w:ascii="Times New Roman" w:hAnsi="Times New Roman"/>
          <w:sz w:val="28"/>
          <w:szCs w:val="28"/>
        </w:rPr>
        <w:t>Глобальные экологические проблемы и способы их решения. Возникновение экологических понятий «устойчивость» и «устойчивое развитие». Эволюция взглядов на устойчивое развитие. Переход к модели «Устойчивость и развитие».</w:t>
      </w:r>
    </w:p>
    <w:p w:rsidR="00091E42" w:rsidRPr="00091E42" w:rsidRDefault="0093350E" w:rsidP="008308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091E42" w:rsidRPr="00091E42">
        <w:rPr>
          <w:rFonts w:ascii="Times New Roman" w:hAnsi="Times New Roman"/>
          <w:sz w:val="28"/>
          <w:szCs w:val="28"/>
        </w:rPr>
        <w:t xml:space="preserve">Способы решения экологических проблем в рамках концепции «Устойчивость и развитие». Экономический, социальный, культурный и экологический способы устойчивости, их взаимодействие и взаимовлияние. </w:t>
      </w:r>
      <w:r>
        <w:rPr>
          <w:rFonts w:ascii="Times New Roman" w:hAnsi="Times New Roman"/>
          <w:sz w:val="28"/>
          <w:szCs w:val="28"/>
        </w:rPr>
        <w:t xml:space="preserve">33. </w:t>
      </w:r>
      <w:r w:rsidR="00091E42" w:rsidRPr="00091E42">
        <w:rPr>
          <w:rFonts w:ascii="Times New Roman" w:hAnsi="Times New Roman"/>
          <w:sz w:val="28"/>
          <w:szCs w:val="28"/>
        </w:rPr>
        <w:t>Экологические след и индекс человеческого развития.</w:t>
      </w:r>
    </w:p>
    <w:p w:rsidR="0093350E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О</w:t>
      </w:r>
      <w:r w:rsidR="00091E42" w:rsidRPr="00091E42">
        <w:rPr>
          <w:rFonts w:ascii="Times New Roman" w:hAnsi="Times New Roman"/>
          <w:sz w:val="28"/>
          <w:szCs w:val="28"/>
        </w:rPr>
        <w:t>хран</w:t>
      </w:r>
      <w:r>
        <w:rPr>
          <w:rFonts w:ascii="Times New Roman" w:hAnsi="Times New Roman"/>
          <w:sz w:val="28"/>
          <w:szCs w:val="28"/>
        </w:rPr>
        <w:t>а</w:t>
      </w:r>
      <w:r w:rsidR="00091E42" w:rsidRPr="00091E42">
        <w:rPr>
          <w:rFonts w:ascii="Times New Roman" w:hAnsi="Times New Roman"/>
          <w:sz w:val="28"/>
          <w:szCs w:val="28"/>
        </w:rPr>
        <w:t xml:space="preserve"> природы в России. Типы организаций, способствующих охране природы. Заповедники, заказники, национальные парки, памятники природы. Особо охраняемые природные территории и их законодательный статус. </w:t>
      </w:r>
    </w:p>
    <w:p w:rsidR="00091E42" w:rsidRPr="00091E42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35. </w:t>
      </w:r>
      <w:r w:rsidR="00091E42" w:rsidRPr="00091E42">
        <w:rPr>
          <w:rFonts w:ascii="Times New Roman" w:hAnsi="Times New Roman"/>
          <w:sz w:val="28"/>
          <w:szCs w:val="28"/>
        </w:rPr>
        <w:t>Экологические кризисы и экологические ситуации. Экологические проблемы России.</w:t>
      </w:r>
    </w:p>
    <w:p w:rsidR="0093350E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="00091E42" w:rsidRPr="00091E42">
        <w:rPr>
          <w:rFonts w:ascii="Times New Roman" w:hAnsi="Times New Roman"/>
          <w:sz w:val="28"/>
          <w:szCs w:val="28"/>
        </w:rPr>
        <w:t xml:space="preserve">Экологические принципы рационального использования природных ресурсов и охраны природы. </w:t>
      </w:r>
    </w:p>
    <w:p w:rsidR="0093350E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091E42" w:rsidRPr="00091E42">
        <w:rPr>
          <w:rFonts w:ascii="Times New Roman" w:hAnsi="Times New Roman"/>
          <w:sz w:val="28"/>
          <w:szCs w:val="28"/>
        </w:rPr>
        <w:t xml:space="preserve">Основы экологического права. Понятие права и его источники. Государственные органы охраны окружающей природной среды. Экологическая стандартизация и паспортизация. Экологические нормативы и стандарты. Экологические сертификация, экспертиза, контроль. </w:t>
      </w:r>
    </w:p>
    <w:p w:rsidR="0093350E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091E42" w:rsidRPr="00091E42">
        <w:rPr>
          <w:rFonts w:ascii="Times New Roman" w:hAnsi="Times New Roman"/>
          <w:sz w:val="28"/>
          <w:szCs w:val="28"/>
        </w:rPr>
        <w:t xml:space="preserve">Понятие об экологическом риске. Мониторинг окружающей среды и его виды. Государственный экологический мониторинг. </w:t>
      </w:r>
    </w:p>
    <w:p w:rsidR="00091E42" w:rsidRPr="00091E42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091E42" w:rsidRPr="00091E42">
        <w:rPr>
          <w:rFonts w:ascii="Times New Roman" w:hAnsi="Times New Roman"/>
          <w:sz w:val="28"/>
          <w:szCs w:val="28"/>
        </w:rPr>
        <w:t>Виды экологических правонарушений. Юридическая ответственность за экологические правонарушения.</w:t>
      </w:r>
    </w:p>
    <w:p w:rsidR="0093350E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091E42" w:rsidRPr="00091E42">
        <w:rPr>
          <w:rFonts w:ascii="Times New Roman" w:hAnsi="Times New Roman"/>
          <w:sz w:val="28"/>
          <w:szCs w:val="28"/>
        </w:rPr>
        <w:t xml:space="preserve">Природные ресурсы и способы их охраны. Охрана водных ресурсов в России. Охрана почвенных ресурсов в России. Охрана лесных ресурсов в России. </w:t>
      </w:r>
    </w:p>
    <w:p w:rsidR="00091E42" w:rsidRPr="00091E42" w:rsidRDefault="0093350E" w:rsidP="00830897">
      <w:pPr>
        <w:pStyle w:val="a3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091E42" w:rsidRPr="00091E42">
        <w:rPr>
          <w:rFonts w:ascii="Times New Roman" w:hAnsi="Times New Roman"/>
          <w:sz w:val="28"/>
          <w:szCs w:val="28"/>
        </w:rPr>
        <w:t>Возможности управления экологическими системами (на примере лесных биогеоценозов и водных биоценозов).</w:t>
      </w:r>
    </w:p>
    <w:p w:rsidR="00091E42" w:rsidRPr="00091E42" w:rsidRDefault="0093350E" w:rsidP="00830897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091E42" w:rsidRPr="00091E42">
        <w:rPr>
          <w:rFonts w:ascii="Times New Roman" w:hAnsi="Times New Roman" w:cs="Times New Roman"/>
          <w:sz w:val="28"/>
          <w:szCs w:val="28"/>
        </w:rPr>
        <w:t>Охрана атмосферного воздуха, воды и почвы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E42" w:rsidRPr="00091E42" w:rsidRDefault="0093350E" w:rsidP="00830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091E42" w:rsidRPr="00091E42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в области охраны окружающей среды и устойчивое развитие. </w:t>
      </w:r>
    </w:p>
    <w:sectPr w:rsidR="00091E42" w:rsidRPr="0009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AA4"/>
    <w:multiLevelType w:val="hybridMultilevel"/>
    <w:tmpl w:val="28E2EF7A"/>
    <w:lvl w:ilvl="0" w:tplc="476686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8D"/>
    <w:rsid w:val="00091E42"/>
    <w:rsid w:val="0032568D"/>
    <w:rsid w:val="003B757E"/>
    <w:rsid w:val="004C7FA9"/>
    <w:rsid w:val="00830897"/>
    <w:rsid w:val="0093350E"/>
    <w:rsid w:val="009A1231"/>
    <w:rsid w:val="009B19A1"/>
    <w:rsid w:val="00E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E4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091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E4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09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Олейниц Эльвира Валентиновна</cp:lastModifiedBy>
  <cp:revision>3</cp:revision>
  <dcterms:created xsi:type="dcterms:W3CDTF">2017-11-07T09:12:00Z</dcterms:created>
  <dcterms:modified xsi:type="dcterms:W3CDTF">2017-11-07T10:23:00Z</dcterms:modified>
</cp:coreProperties>
</file>